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21" w:rsidRDefault="008E0521" w:rsidP="008E0521">
      <w:pPr>
        <w:spacing w:line="240" w:lineRule="auto"/>
        <w:contextualSpacing/>
        <w:jc w:val="center"/>
        <w:rPr>
          <w:lang w:val="es-ES_tradnl"/>
        </w:rPr>
      </w:pPr>
      <w:r>
        <w:rPr>
          <w:lang w:val="es-ES_tradnl"/>
        </w:rPr>
        <w:t>Universidad de San Carlos de Guatemala</w:t>
      </w:r>
    </w:p>
    <w:p w:rsidR="008E0521" w:rsidRDefault="008E0521" w:rsidP="008E0521">
      <w:pPr>
        <w:spacing w:line="240" w:lineRule="auto"/>
        <w:contextualSpacing/>
        <w:jc w:val="center"/>
        <w:rPr>
          <w:lang w:val="es-ES_tradnl"/>
        </w:rPr>
      </w:pPr>
      <w:r>
        <w:rPr>
          <w:lang w:val="es-ES_tradnl"/>
        </w:rPr>
        <w:t>Facultad de Ciencias Químicas y Farmacia</w:t>
      </w:r>
    </w:p>
    <w:p w:rsidR="008E0521" w:rsidRDefault="008E0521" w:rsidP="008E0521">
      <w:pPr>
        <w:spacing w:line="240" w:lineRule="auto"/>
        <w:contextualSpacing/>
        <w:jc w:val="center"/>
        <w:rPr>
          <w:lang w:val="es-ES_tradnl"/>
        </w:rPr>
      </w:pPr>
      <w:r>
        <w:rPr>
          <w:lang w:val="es-ES_tradnl"/>
        </w:rPr>
        <w:t>Centro de Desarrollo Educativo –CEDE-</w:t>
      </w:r>
    </w:p>
    <w:p w:rsidR="008E0521" w:rsidRDefault="008E0521" w:rsidP="008E0521">
      <w:pPr>
        <w:spacing w:line="240" w:lineRule="auto"/>
        <w:contextualSpacing/>
        <w:jc w:val="center"/>
        <w:rPr>
          <w:lang w:val="es-ES_tradnl"/>
        </w:rPr>
      </w:pPr>
      <w:r>
        <w:rPr>
          <w:lang w:val="es-ES_tradnl"/>
        </w:rPr>
        <w:t>Coordinación Académica</w:t>
      </w:r>
    </w:p>
    <w:p w:rsidR="008E0521" w:rsidRDefault="008E0521" w:rsidP="008E0521">
      <w:pPr>
        <w:jc w:val="center"/>
        <w:rPr>
          <w:color w:val="00B050"/>
          <w:lang w:val="es-ES_tradnl"/>
        </w:rPr>
      </w:pPr>
    </w:p>
    <w:p w:rsidR="00B175E8" w:rsidRPr="008E0521" w:rsidRDefault="008E0521" w:rsidP="008E0521">
      <w:pPr>
        <w:jc w:val="center"/>
        <w:rPr>
          <w:b/>
          <w:color w:val="00B050"/>
          <w:sz w:val="28"/>
          <w:szCs w:val="28"/>
          <w:lang w:val="es-ES_tradnl"/>
        </w:rPr>
      </w:pPr>
      <w:r w:rsidRPr="008E0521">
        <w:rPr>
          <w:b/>
          <w:color w:val="00B050"/>
          <w:sz w:val="28"/>
          <w:szCs w:val="28"/>
          <w:lang w:val="es-ES_tradnl"/>
        </w:rPr>
        <w:t>Organización</w:t>
      </w:r>
      <w:r w:rsidR="00843721" w:rsidRPr="008E0521">
        <w:rPr>
          <w:b/>
          <w:color w:val="00B050"/>
          <w:sz w:val="28"/>
          <w:szCs w:val="28"/>
          <w:lang w:val="es-ES_tradnl"/>
        </w:rPr>
        <w:t xml:space="preserve"> Cuarto ciclo</w:t>
      </w:r>
    </w:p>
    <w:p w:rsidR="00843721" w:rsidRDefault="008E0521" w:rsidP="008437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Este ciclo será atendido en </w:t>
      </w:r>
      <w:r w:rsidR="006B63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Salones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del</w:t>
      </w:r>
      <w:r w:rsidR="006B63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>
        <w:t xml:space="preserve">Centro Parroquial Santa María </w:t>
      </w:r>
      <w:proofErr w:type="spellStart"/>
      <w:r>
        <w:t>Claret</w:t>
      </w:r>
      <w:proofErr w:type="spellEnd"/>
      <w:r>
        <w:t xml:space="preserve">, Boulevard Principal Ciudad San Cristóbal, Zona 8 de Mixto. </w:t>
      </w:r>
    </w:p>
    <w:p w:rsidR="006B6300" w:rsidRPr="00843721" w:rsidRDefault="006B6300" w:rsidP="008437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66641C" w:rsidRPr="008E0521" w:rsidRDefault="0066641C" w:rsidP="00843721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ES"/>
        </w:rPr>
      </w:pPr>
      <w:r w:rsidRPr="008E0521">
        <w:rPr>
          <w:rFonts w:ascii="Times New Roman" w:eastAsia="Times New Roman" w:hAnsi="Times New Roman" w:cs="Times New Roman"/>
          <w:color w:val="0070C0"/>
          <w:sz w:val="24"/>
          <w:szCs w:val="24"/>
          <w:lang w:eastAsia="es-ES"/>
        </w:rPr>
        <w:t>Salón 1</w:t>
      </w:r>
      <w:r w:rsidR="008E0521" w:rsidRPr="008E0521">
        <w:rPr>
          <w:rFonts w:ascii="Times New Roman" w:eastAsia="Times New Roman" w:hAnsi="Times New Roman" w:cs="Times New Roman"/>
          <w:color w:val="0070C0"/>
          <w:sz w:val="24"/>
          <w:szCs w:val="24"/>
          <w:lang w:eastAsia="es-ES"/>
        </w:rPr>
        <w:t>:</w:t>
      </w:r>
      <w:r w:rsidRPr="008E0521">
        <w:rPr>
          <w:rFonts w:ascii="Times New Roman" w:eastAsia="Times New Roman" w:hAnsi="Times New Roman" w:cs="Times New Roman"/>
          <w:color w:val="0070C0"/>
          <w:sz w:val="24"/>
          <w:szCs w:val="24"/>
          <w:lang w:eastAsia="es-ES"/>
        </w:rPr>
        <w:t xml:space="preserve"> día martes</w:t>
      </w:r>
      <w:r w:rsidR="00145877">
        <w:rPr>
          <w:rFonts w:ascii="Times New Roman" w:eastAsia="Times New Roman" w:hAnsi="Times New Roman" w:cs="Times New Roman"/>
          <w:color w:val="0070C0"/>
          <w:sz w:val="24"/>
          <w:szCs w:val="24"/>
          <w:lang w:eastAsia="es-ES"/>
        </w:rPr>
        <w:t xml:space="preserve"> 21 agosto 2012</w:t>
      </w:r>
    </w:p>
    <w:p w:rsidR="00B42BD3" w:rsidRDefault="00B42BD3" w:rsidP="008437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66641C" w:rsidRDefault="0066641C" w:rsidP="008437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08</w:t>
      </w:r>
      <w:r w:rsidR="006B630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:00 a 13:00 Cursos específicos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scuela de Nutrición</w:t>
      </w:r>
    </w:p>
    <w:p w:rsidR="0066641C" w:rsidRDefault="0066641C" w:rsidP="008437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66641C" w:rsidRPr="008E0521" w:rsidRDefault="00843721" w:rsidP="00843721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ES"/>
        </w:rPr>
      </w:pPr>
      <w:r w:rsidRPr="008E0521">
        <w:rPr>
          <w:rFonts w:ascii="Times New Roman" w:eastAsia="Times New Roman" w:hAnsi="Times New Roman" w:cs="Times New Roman"/>
          <w:color w:val="0070C0"/>
          <w:sz w:val="24"/>
          <w:szCs w:val="24"/>
          <w:lang w:eastAsia="es-ES"/>
        </w:rPr>
        <w:t>Salón</w:t>
      </w:r>
      <w:r w:rsidR="008E0521" w:rsidRPr="008E0521">
        <w:rPr>
          <w:rFonts w:ascii="Times New Roman" w:eastAsia="Times New Roman" w:hAnsi="Times New Roman" w:cs="Times New Roman"/>
          <w:color w:val="0070C0"/>
          <w:sz w:val="24"/>
          <w:szCs w:val="24"/>
          <w:lang w:eastAsia="es-ES"/>
        </w:rPr>
        <w:t>2:</w:t>
      </w:r>
      <w:r w:rsidR="0066641C" w:rsidRPr="008E0521">
        <w:rPr>
          <w:rFonts w:ascii="Times New Roman" w:eastAsia="Times New Roman" w:hAnsi="Times New Roman" w:cs="Times New Roman"/>
          <w:color w:val="0070C0"/>
          <w:sz w:val="24"/>
          <w:szCs w:val="24"/>
          <w:lang w:eastAsia="es-ES"/>
        </w:rPr>
        <w:t xml:space="preserve"> </w:t>
      </w:r>
      <w:r w:rsidR="008E0521" w:rsidRPr="008E0521">
        <w:rPr>
          <w:rFonts w:ascii="Times New Roman" w:eastAsia="Times New Roman" w:hAnsi="Times New Roman" w:cs="Times New Roman"/>
          <w:color w:val="0070C0"/>
          <w:sz w:val="24"/>
          <w:szCs w:val="24"/>
          <w:lang w:eastAsia="es-ES"/>
        </w:rPr>
        <w:t>día</w:t>
      </w:r>
      <w:r w:rsidR="00B42BD3" w:rsidRPr="008E0521">
        <w:rPr>
          <w:rFonts w:ascii="Times New Roman" w:eastAsia="Times New Roman" w:hAnsi="Times New Roman" w:cs="Times New Roman"/>
          <w:color w:val="0070C0"/>
          <w:sz w:val="24"/>
          <w:szCs w:val="24"/>
          <w:lang w:eastAsia="es-ES"/>
        </w:rPr>
        <w:t xml:space="preserve"> martes</w:t>
      </w:r>
      <w:r w:rsidR="00145877">
        <w:rPr>
          <w:rFonts w:ascii="Times New Roman" w:eastAsia="Times New Roman" w:hAnsi="Times New Roman" w:cs="Times New Roman"/>
          <w:color w:val="0070C0"/>
          <w:sz w:val="24"/>
          <w:szCs w:val="24"/>
          <w:lang w:eastAsia="es-ES"/>
        </w:rPr>
        <w:t xml:space="preserve"> 21 agosto 2012</w:t>
      </w:r>
    </w:p>
    <w:p w:rsidR="00B42BD3" w:rsidRDefault="00B42BD3" w:rsidP="008437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9C003A" w:rsidRDefault="006B6300" w:rsidP="008437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0</w:t>
      </w:r>
      <w:r w:rsidR="00843721" w:rsidRPr="0084372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8:00 a </w:t>
      </w:r>
      <w:r w:rsidR="009C003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09</w:t>
      </w:r>
      <w:r w:rsidR="00843721" w:rsidRPr="0084372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:00  horas, </w:t>
      </w:r>
      <w:r w:rsidR="009C003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Física </w:t>
      </w:r>
      <w:r w:rsidR="008E052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III (Carrera QF y Q)</w:t>
      </w:r>
    </w:p>
    <w:p w:rsidR="009C003A" w:rsidRDefault="009C003A" w:rsidP="008437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09:00 a 10:00 </w:t>
      </w:r>
      <w:r w:rsidR="00843721" w:rsidRPr="0084372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Farmacobotánica </w:t>
      </w:r>
      <w:r w:rsidR="0066641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(</w:t>
      </w:r>
      <w:r w:rsidR="008E052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QF</w:t>
      </w:r>
      <w:r w:rsidR="0066641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)</w:t>
      </w:r>
    </w:p>
    <w:p w:rsidR="009C003A" w:rsidRDefault="009C003A" w:rsidP="008437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10:00 a 11:00 </w:t>
      </w:r>
      <w:r w:rsidR="008E052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Citohistología</w:t>
      </w:r>
      <w:r w:rsidR="0066641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(</w:t>
      </w:r>
      <w:r w:rsidR="008E052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Q</w:t>
      </w:r>
      <w:r w:rsidR="0066641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B)</w:t>
      </w:r>
    </w:p>
    <w:p w:rsidR="00DC4D82" w:rsidRDefault="009C003A" w:rsidP="008437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11:00 a 12:00 Estadística </w:t>
      </w:r>
      <w:r w:rsidR="008E052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sección </w:t>
      </w:r>
      <w:r w:rsidR="00DC4D8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 y D</w:t>
      </w:r>
    </w:p>
    <w:p w:rsidR="00DC4D82" w:rsidRDefault="00DC4D82" w:rsidP="00843721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ES"/>
        </w:rPr>
      </w:pPr>
    </w:p>
    <w:p w:rsidR="0066641C" w:rsidRPr="008E0521" w:rsidRDefault="006B6300" w:rsidP="00843721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ES"/>
        </w:rPr>
      </w:pPr>
      <w:r w:rsidRPr="008E0521">
        <w:rPr>
          <w:rFonts w:ascii="Times New Roman" w:eastAsia="Times New Roman" w:hAnsi="Times New Roman" w:cs="Times New Roman"/>
          <w:color w:val="0070C0"/>
          <w:sz w:val="24"/>
          <w:szCs w:val="24"/>
          <w:lang w:eastAsia="es-ES"/>
        </w:rPr>
        <w:t>S</w:t>
      </w:r>
      <w:r w:rsidR="0066641C" w:rsidRPr="008E0521">
        <w:rPr>
          <w:rFonts w:ascii="Times New Roman" w:eastAsia="Times New Roman" w:hAnsi="Times New Roman" w:cs="Times New Roman"/>
          <w:color w:val="0070C0"/>
          <w:sz w:val="24"/>
          <w:szCs w:val="24"/>
          <w:lang w:eastAsia="es-ES"/>
        </w:rPr>
        <w:t>alón 1 Día Jueves</w:t>
      </w:r>
      <w:r w:rsidR="00145877">
        <w:rPr>
          <w:rFonts w:ascii="Times New Roman" w:eastAsia="Times New Roman" w:hAnsi="Times New Roman" w:cs="Times New Roman"/>
          <w:color w:val="0070C0"/>
          <w:sz w:val="24"/>
          <w:szCs w:val="24"/>
          <w:lang w:eastAsia="es-ES"/>
        </w:rPr>
        <w:t xml:space="preserve"> 23 de agosto 2012</w:t>
      </w:r>
    </w:p>
    <w:p w:rsidR="0066641C" w:rsidRPr="00843721" w:rsidRDefault="0066641C" w:rsidP="008437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66641C" w:rsidRDefault="0066641C" w:rsidP="0066641C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84372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8:00 a 12:00   Análisis Inorgánico II</w:t>
      </w:r>
    </w:p>
    <w:p w:rsidR="00843721" w:rsidRDefault="008E0521" w:rsidP="0066641C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12:00 a 13:00 horas Estadística sección </w:t>
      </w:r>
      <w:r w:rsidR="00DC4D8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B</w:t>
      </w:r>
    </w:p>
    <w:p w:rsidR="0066641C" w:rsidRDefault="0066641C" w:rsidP="0066641C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66641C" w:rsidRPr="008E0521" w:rsidRDefault="0066641C" w:rsidP="0066641C">
      <w:pPr>
        <w:spacing w:line="240" w:lineRule="auto"/>
        <w:contextualSpacing/>
        <w:rPr>
          <w:rFonts w:ascii="Times New Roman" w:eastAsia="Times New Roman" w:hAnsi="Times New Roman" w:cs="Times New Roman"/>
          <w:color w:val="0070C0"/>
          <w:sz w:val="24"/>
          <w:szCs w:val="24"/>
          <w:lang w:eastAsia="es-ES"/>
        </w:rPr>
      </w:pPr>
      <w:r w:rsidRPr="008E0521">
        <w:rPr>
          <w:rFonts w:ascii="Times New Roman" w:eastAsia="Times New Roman" w:hAnsi="Times New Roman" w:cs="Times New Roman"/>
          <w:color w:val="0070C0"/>
          <w:sz w:val="24"/>
          <w:szCs w:val="24"/>
          <w:lang w:eastAsia="es-ES"/>
        </w:rPr>
        <w:t>Salón 1 día viernes</w:t>
      </w:r>
      <w:r w:rsidR="00145877">
        <w:rPr>
          <w:rFonts w:ascii="Times New Roman" w:eastAsia="Times New Roman" w:hAnsi="Times New Roman" w:cs="Times New Roman"/>
          <w:color w:val="0070C0"/>
          <w:sz w:val="24"/>
          <w:szCs w:val="24"/>
          <w:lang w:eastAsia="es-ES"/>
        </w:rPr>
        <w:t xml:space="preserve"> 23 agosto 2012</w:t>
      </w:r>
    </w:p>
    <w:p w:rsidR="006B6300" w:rsidRDefault="006B6300" w:rsidP="0066641C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66641C" w:rsidRDefault="0066641C" w:rsidP="0066641C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84372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8:00 a 12:00   Química Orgánica II,   de </w:t>
      </w:r>
    </w:p>
    <w:p w:rsidR="0066641C" w:rsidRDefault="0066641C" w:rsidP="0066641C">
      <w:pPr>
        <w:spacing w:line="240" w:lineRule="auto"/>
        <w:contextualSpacing/>
        <w:rPr>
          <w:lang w:val="es-ES_tradnl"/>
        </w:rPr>
      </w:pPr>
      <w:r w:rsidRPr="0084372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12:00 a 13:00 horas Estadística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A</w:t>
      </w:r>
    </w:p>
    <w:p w:rsidR="00843721" w:rsidRDefault="00843721">
      <w:pPr>
        <w:rPr>
          <w:lang w:val="es-ES_tradnl"/>
        </w:rPr>
      </w:pPr>
    </w:p>
    <w:p w:rsidR="008E0521" w:rsidRDefault="008E0521" w:rsidP="008E0521">
      <w:pPr>
        <w:jc w:val="center"/>
        <w:rPr>
          <w:lang w:val="es-ES_tradnl"/>
        </w:rPr>
      </w:pPr>
    </w:p>
    <w:p w:rsidR="00843721" w:rsidRDefault="008E0521" w:rsidP="008E0521">
      <w:pPr>
        <w:jc w:val="center"/>
        <w:rPr>
          <w:lang w:val="es-ES_tradnl"/>
        </w:rPr>
      </w:pPr>
      <w:r>
        <w:rPr>
          <w:lang w:val="es-ES_tradnl"/>
        </w:rPr>
        <w:t>“ID Y ENSEÑAD A TODOS”</w:t>
      </w:r>
    </w:p>
    <w:p w:rsidR="00145877" w:rsidRDefault="00145877" w:rsidP="008E0521">
      <w:pPr>
        <w:jc w:val="center"/>
        <w:rPr>
          <w:lang w:val="es-ES_tradnl"/>
        </w:rPr>
      </w:pPr>
    </w:p>
    <w:p w:rsidR="00145877" w:rsidRPr="00145877" w:rsidRDefault="00145877" w:rsidP="008E0521">
      <w:pPr>
        <w:jc w:val="center"/>
        <w:rPr>
          <w:color w:val="FF0000"/>
          <w:sz w:val="24"/>
          <w:szCs w:val="24"/>
          <w:lang w:val="es-ES_tradnl"/>
        </w:rPr>
      </w:pPr>
      <w:r w:rsidRPr="00145877">
        <w:rPr>
          <w:color w:val="FF0000"/>
          <w:sz w:val="24"/>
          <w:szCs w:val="24"/>
          <w:lang w:val="es-ES_tradnl"/>
        </w:rPr>
        <w:t>Estar pendientes que la próxima semana se les ubicará en un salón más grande</w:t>
      </w:r>
    </w:p>
    <w:sectPr w:rsidR="00145877" w:rsidRPr="00145877" w:rsidSect="00B175E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4FE" w:rsidRDefault="00D104FE" w:rsidP="008E0521">
      <w:pPr>
        <w:spacing w:after="0" w:line="240" w:lineRule="auto"/>
      </w:pPr>
      <w:r>
        <w:separator/>
      </w:r>
    </w:p>
  </w:endnote>
  <w:endnote w:type="continuationSeparator" w:id="0">
    <w:p w:rsidR="00D104FE" w:rsidRDefault="00D104FE" w:rsidP="008E0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4FE" w:rsidRDefault="00D104FE" w:rsidP="008E0521">
      <w:pPr>
        <w:spacing w:after="0" w:line="240" w:lineRule="auto"/>
      </w:pPr>
      <w:r>
        <w:separator/>
      </w:r>
    </w:p>
  </w:footnote>
  <w:footnote w:type="continuationSeparator" w:id="0">
    <w:p w:rsidR="00D104FE" w:rsidRDefault="00D104FE" w:rsidP="008E0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521" w:rsidRDefault="008E0521">
    <w:pPr>
      <w:pStyle w:val="Encabezado"/>
    </w:pPr>
    <w:r w:rsidRPr="008E0521">
      <w:rPr>
        <w:noProof/>
        <w:lang w:eastAsia="es-ES"/>
      </w:rPr>
      <w:drawing>
        <wp:inline distT="0" distB="0" distL="0" distR="0">
          <wp:extent cx="1857375" cy="968592"/>
          <wp:effectExtent l="19050" t="0" r="9525" b="0"/>
          <wp:docPr id="1" name="il_fi" descr="http://lh6.ggpht.com/-B51xRSLIMZo/T--6kZzhGQI/AAAAAAAAAJs/YwTMDPgfI54/LOGO%25252520USAC%25252520TRICENTENA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lh6.ggpht.com/-B51xRSLIMZo/T--6kZzhGQI/AAAAAAAAAJs/YwTMDPgfI54/LOGO%25252520USAC%25252520TRICENTENAR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382" cy="9706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8E0521">
      <w:rPr>
        <w:noProof/>
        <w:lang w:eastAsia="es-ES"/>
      </w:rPr>
      <w:drawing>
        <wp:inline distT="0" distB="0" distL="0" distR="0">
          <wp:extent cx="804706" cy="1007728"/>
          <wp:effectExtent l="19050" t="0" r="0" b="0"/>
          <wp:docPr id="4" name="Imagen 4" descr="C:\Users\Thomson\Pictures\escudo facult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homson\Pictures\escudo facultad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704" cy="10089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E0521" w:rsidRDefault="008E052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721"/>
    <w:rsid w:val="00145877"/>
    <w:rsid w:val="00295665"/>
    <w:rsid w:val="00583068"/>
    <w:rsid w:val="0066641C"/>
    <w:rsid w:val="00675FA5"/>
    <w:rsid w:val="006B6300"/>
    <w:rsid w:val="00843721"/>
    <w:rsid w:val="008E0521"/>
    <w:rsid w:val="009C003A"/>
    <w:rsid w:val="00A66DCD"/>
    <w:rsid w:val="00B175E8"/>
    <w:rsid w:val="00B42BD3"/>
    <w:rsid w:val="00B90EC4"/>
    <w:rsid w:val="00D104FE"/>
    <w:rsid w:val="00DC4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5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05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0521"/>
  </w:style>
  <w:style w:type="paragraph" w:styleId="Piedepgina">
    <w:name w:val="footer"/>
    <w:basedOn w:val="Normal"/>
    <w:link w:val="PiedepginaCar"/>
    <w:uiPriority w:val="99"/>
    <w:semiHidden/>
    <w:unhideWhenUsed/>
    <w:rsid w:val="008E05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E0521"/>
  </w:style>
  <w:style w:type="paragraph" w:styleId="Textodeglobo">
    <w:name w:val="Balloon Text"/>
    <w:basedOn w:val="Normal"/>
    <w:link w:val="TextodegloboCar"/>
    <w:uiPriority w:val="99"/>
    <w:semiHidden/>
    <w:unhideWhenUsed/>
    <w:rsid w:val="008E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0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6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Thomson</dc:creator>
  <cp:lastModifiedBy>Thomson</cp:lastModifiedBy>
  <cp:revision>4</cp:revision>
  <dcterms:created xsi:type="dcterms:W3CDTF">2012-08-21T22:44:00Z</dcterms:created>
  <dcterms:modified xsi:type="dcterms:W3CDTF">2012-08-21T22:55:00Z</dcterms:modified>
</cp:coreProperties>
</file>